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610"/>
        <w:tblW w:w="0" w:type="auto"/>
        <w:tblLayout w:type="fixed"/>
        <w:tblLook w:val="01E0" w:firstRow="1" w:lastRow="1" w:firstColumn="1" w:lastColumn="1" w:noHBand="0" w:noVBand="0"/>
      </w:tblPr>
      <w:tblGrid>
        <w:gridCol w:w="3240"/>
        <w:gridCol w:w="3201"/>
        <w:gridCol w:w="3927"/>
      </w:tblGrid>
      <w:tr w:rsidR="00A73024" w:rsidRPr="009676F6" w:rsidTr="00F66BDE">
        <w:tc>
          <w:tcPr>
            <w:tcW w:w="3240" w:type="dxa"/>
          </w:tcPr>
          <w:p w:rsidR="00A73024" w:rsidRPr="009676F6" w:rsidRDefault="00A73024" w:rsidP="009676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7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«Рассмотрено»</w:t>
            </w:r>
          </w:p>
          <w:p w:rsidR="00A73024" w:rsidRPr="009676F6" w:rsidRDefault="00A73024" w:rsidP="009676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7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заседании ШМО</w:t>
            </w:r>
          </w:p>
          <w:p w:rsidR="00A73024" w:rsidRPr="009676F6" w:rsidRDefault="00A73024" w:rsidP="009676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7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_______________________</w:t>
            </w:r>
          </w:p>
          <w:p w:rsidR="00A73024" w:rsidRPr="009676F6" w:rsidRDefault="00A73024" w:rsidP="009676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7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Протокол № 1</w:t>
            </w:r>
          </w:p>
          <w:p w:rsidR="00A73024" w:rsidRPr="009676F6" w:rsidRDefault="006A7820" w:rsidP="009676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 « 31 » августа 2022</w:t>
            </w:r>
            <w:r w:rsidR="00A73024" w:rsidRPr="00967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г</w:t>
            </w:r>
          </w:p>
        </w:tc>
        <w:tc>
          <w:tcPr>
            <w:tcW w:w="3201" w:type="dxa"/>
          </w:tcPr>
          <w:p w:rsidR="00A73024" w:rsidRPr="009676F6" w:rsidRDefault="00A73024" w:rsidP="009676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7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«Согласовано»</w:t>
            </w:r>
          </w:p>
          <w:p w:rsidR="00A73024" w:rsidRPr="009676F6" w:rsidRDefault="00A73024" w:rsidP="009676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7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Заместитель директора по </w:t>
            </w:r>
            <w:r w:rsidR="006A78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УВР</w:t>
            </w:r>
          </w:p>
          <w:p w:rsidR="00A73024" w:rsidRPr="009676F6" w:rsidRDefault="00A73024" w:rsidP="009676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7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________/</w:t>
            </w:r>
            <w:proofErr w:type="spellStart"/>
            <w:r w:rsidRPr="00967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Т.В.Терехина</w:t>
            </w:r>
            <w:proofErr w:type="spellEnd"/>
          </w:p>
          <w:p w:rsidR="00A73024" w:rsidRPr="009676F6" w:rsidRDefault="00A73024" w:rsidP="009676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3024" w:rsidRPr="009676F6" w:rsidRDefault="006A7820" w:rsidP="006A78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 31» августа 2022</w:t>
            </w:r>
            <w:r w:rsidR="00A73024" w:rsidRPr="00967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г</w:t>
            </w:r>
          </w:p>
        </w:tc>
        <w:tc>
          <w:tcPr>
            <w:tcW w:w="3927" w:type="dxa"/>
          </w:tcPr>
          <w:p w:rsidR="00A73024" w:rsidRPr="009676F6" w:rsidRDefault="00A73024" w:rsidP="009676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7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«Утверждаю»</w:t>
            </w:r>
          </w:p>
          <w:p w:rsidR="00A73024" w:rsidRPr="009676F6" w:rsidRDefault="00A73024" w:rsidP="009676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7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Директор МБОУ </w:t>
            </w:r>
            <w:r w:rsidR="006A78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="006A78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Большекокузская</w:t>
            </w:r>
            <w:proofErr w:type="spellEnd"/>
            <w:r w:rsidR="006A78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СОШ»</w:t>
            </w:r>
          </w:p>
          <w:p w:rsidR="00A73024" w:rsidRPr="009676F6" w:rsidRDefault="00A73024" w:rsidP="009676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3024" w:rsidRPr="009676F6" w:rsidRDefault="00A73024" w:rsidP="009676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7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__________/</w:t>
            </w:r>
            <w:proofErr w:type="spellStart"/>
            <w:r w:rsidR="006A78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Э.М.Сунгатуллина</w:t>
            </w:r>
            <w:proofErr w:type="spellEnd"/>
          </w:p>
          <w:p w:rsidR="00A73024" w:rsidRPr="009676F6" w:rsidRDefault="00A73024" w:rsidP="009676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73024" w:rsidRPr="009676F6" w:rsidRDefault="006A7820" w:rsidP="009676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Приказ № 133</w:t>
            </w:r>
          </w:p>
          <w:p w:rsidR="00A73024" w:rsidRPr="009676F6" w:rsidRDefault="006A7820" w:rsidP="009676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 « 31 »  августа 2022</w:t>
            </w:r>
            <w:r w:rsidR="00A73024" w:rsidRPr="009676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г</w:t>
            </w:r>
          </w:p>
        </w:tc>
      </w:tr>
    </w:tbl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676F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РАБОЧАЯ ПРОГРАММА</w:t>
      </w: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676F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по технологии</w:t>
      </w: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676F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для  6класса  (индивидуальное обучение)</w:t>
      </w: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676F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на 2018-2019 учебный год</w:t>
      </w: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676F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73024" w:rsidRPr="009676F6" w:rsidRDefault="00A73024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6492" w:rsidRDefault="00546492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6492" w:rsidRDefault="00546492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6492" w:rsidRDefault="00546492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6492" w:rsidRDefault="00546492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6492" w:rsidRDefault="00546492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6492" w:rsidRDefault="00546492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6492" w:rsidRDefault="00546492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6492" w:rsidRDefault="00546492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6492" w:rsidRDefault="00546492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6492" w:rsidRDefault="00546492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6492" w:rsidRDefault="00546492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6492" w:rsidRDefault="00546492" w:rsidP="009676F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6492" w:rsidRDefault="00546492" w:rsidP="0054649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6492" w:rsidRDefault="00546492" w:rsidP="0054649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3024" w:rsidRPr="009676F6" w:rsidRDefault="006A7820" w:rsidP="0054649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Разработал: Хайруллин Р.Т.</w:t>
      </w:r>
    </w:p>
    <w:p w:rsidR="009676F6" w:rsidRDefault="00A73024" w:rsidP="0054649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676F6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учитель технологии</w:t>
      </w:r>
    </w:p>
    <w:p w:rsidR="009676F6" w:rsidRDefault="00A73024" w:rsidP="0054649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676F6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первой  категории</w:t>
      </w:r>
    </w:p>
    <w:p w:rsidR="009676F6" w:rsidRDefault="009676F6" w:rsidP="00546492">
      <w:pPr>
        <w:kinsoku w:val="0"/>
        <w:overflowPunct w:val="0"/>
        <w:spacing w:before="58"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6F6" w:rsidRDefault="009676F6" w:rsidP="009676F6">
      <w:pPr>
        <w:kinsoku w:val="0"/>
        <w:overflowPunct w:val="0"/>
        <w:spacing w:before="58"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6492" w:rsidRDefault="00546492" w:rsidP="009676F6">
      <w:pPr>
        <w:kinsoku w:val="0"/>
        <w:overflowPunct w:val="0"/>
        <w:spacing w:before="58"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6492" w:rsidRDefault="00546492" w:rsidP="009676F6">
      <w:pPr>
        <w:kinsoku w:val="0"/>
        <w:overflowPunct w:val="0"/>
        <w:spacing w:before="58"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6492" w:rsidRDefault="006A7820" w:rsidP="009676F6">
      <w:pPr>
        <w:kinsoku w:val="0"/>
        <w:overflowPunct w:val="0"/>
        <w:spacing w:before="58"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2021-2022 учебный год</w:t>
      </w:r>
    </w:p>
    <w:p w:rsidR="00A73024" w:rsidRPr="009676F6" w:rsidRDefault="009676F6" w:rsidP="009676F6">
      <w:pPr>
        <w:kinsoku w:val="0"/>
        <w:overflowPunct w:val="0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A73024" w:rsidRPr="009676F6" w:rsidRDefault="00A73024" w:rsidP="009676F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Программа составлена на основе:</w:t>
      </w:r>
    </w:p>
    <w:p w:rsidR="00A73024" w:rsidRPr="009676F6" w:rsidRDefault="00A73024" w:rsidP="009676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Федерального закона № 273- ФЗ 29.12.2012 года «Об образовании в Российской Федерации».</w:t>
      </w:r>
    </w:p>
    <w:p w:rsidR="00A73024" w:rsidRPr="009676F6" w:rsidRDefault="00A73024" w:rsidP="009676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17.12.2010г. №1897.</w:t>
      </w:r>
    </w:p>
    <w:p w:rsidR="00A73024" w:rsidRPr="009676F6" w:rsidRDefault="00A73024" w:rsidP="009676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7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программы основного общего и среднего (полного) общего образования по технологии (письмо Департамента государственной политики в образовании МОиН РФ от 07.06.2005 г. №03– 1263).</w:t>
      </w:r>
    </w:p>
    <w:p w:rsidR="00A73024" w:rsidRPr="009676F6" w:rsidRDefault="00A73024" w:rsidP="009676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Положения о рабочей программе МБОУ СШ№75, утвержденного приказом №354-од от 31.08.2017г.</w:t>
      </w:r>
    </w:p>
    <w:p w:rsidR="00A73024" w:rsidRPr="009676F6" w:rsidRDefault="00A73024" w:rsidP="009676F6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</w:rPr>
        <w:t xml:space="preserve">      6.  </w:t>
      </w: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Примерной программы по учебным предметам «Технология. 5-9 классы: проект» - М.: “Просвещение”, 2010 по направлению «Индустриальные технологии»</w:t>
      </w:r>
      <w:proofErr w:type="gramStart"/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A73024" w:rsidRPr="009676F6" w:rsidRDefault="00A73024" w:rsidP="009676F6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7. Авторской  программы для общеобразовательных учреждений «Технология». Программа:5-8классы. А.Т.  Тищенко, Н.В. Синица.- М.: Вентана-Граф, 2013</w:t>
      </w:r>
    </w:p>
    <w:p w:rsidR="00A73024" w:rsidRPr="009676F6" w:rsidRDefault="00A73024" w:rsidP="009676F6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</w:p>
    <w:p w:rsidR="00A73024" w:rsidRPr="009676F6" w:rsidRDefault="00A73024" w:rsidP="00967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6F6">
        <w:rPr>
          <w:rFonts w:ascii="Times New Roman" w:hAnsi="Times New Roman" w:cs="Times New Roman"/>
          <w:sz w:val="24"/>
          <w:szCs w:val="24"/>
        </w:rPr>
        <w:t xml:space="preserve"> </w:t>
      </w:r>
      <w:r w:rsidR="009C4C57">
        <w:rPr>
          <w:rFonts w:ascii="Times New Roman" w:hAnsi="Times New Roman" w:cs="Times New Roman"/>
          <w:sz w:val="24"/>
          <w:szCs w:val="24"/>
        </w:rPr>
        <w:t xml:space="preserve">      </w:t>
      </w:r>
      <w:r w:rsidR="009C4C57" w:rsidRPr="006A7820">
        <w:rPr>
          <w:rFonts w:ascii="Times New Roman" w:hAnsi="Times New Roman" w:cs="Times New Roman"/>
          <w:sz w:val="24"/>
          <w:szCs w:val="24"/>
        </w:rPr>
        <w:t>Программа рассчитана на 9 учебных часов</w:t>
      </w:r>
      <w:proofErr w:type="gramStart"/>
      <w:r w:rsidR="009C4C57" w:rsidRPr="006A7820">
        <w:rPr>
          <w:rFonts w:ascii="Times New Roman" w:hAnsi="Times New Roman" w:cs="Times New Roman"/>
          <w:sz w:val="24"/>
          <w:szCs w:val="24"/>
        </w:rPr>
        <w:t xml:space="preserve"> </w:t>
      </w:r>
      <w:r w:rsidRPr="006A78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A7820" w:rsidRPr="006A7820">
        <w:rPr>
          <w:rFonts w:ascii="Times New Roman" w:hAnsi="Times New Roman" w:cs="Times New Roman"/>
        </w:rPr>
        <w:t xml:space="preserve"> </w:t>
      </w:r>
      <w:r w:rsidR="006A7820" w:rsidRPr="006A7820">
        <w:rPr>
          <w:rFonts w:ascii="Times New Roman" w:hAnsi="Times New Roman" w:cs="Times New Roman"/>
        </w:rPr>
        <w:t>С учётом количества часов, определённых в индивидуальном учебном плане на 1 полугодие 2022-23 учебного года для изучения с учителем, и часов, выделенных для самостоятельной работы учащегося</w:t>
      </w:r>
      <w:r w:rsidR="006A7820">
        <w:t>.</w:t>
      </w:r>
    </w:p>
    <w:p w:rsidR="00A73024" w:rsidRPr="009676F6" w:rsidRDefault="00A73024" w:rsidP="009676F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73024" w:rsidRPr="009676F6" w:rsidRDefault="00A73024" w:rsidP="00967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6F6">
        <w:rPr>
          <w:rFonts w:ascii="Times New Roman" w:hAnsi="Times New Roman" w:cs="Times New Roman"/>
          <w:b/>
          <w:bCs/>
          <w:sz w:val="24"/>
          <w:szCs w:val="24"/>
        </w:rPr>
        <w:t>ПЛАНИР</w:t>
      </w:r>
      <w:r w:rsidR="009676F6">
        <w:rPr>
          <w:rFonts w:ascii="Times New Roman" w:hAnsi="Times New Roman" w:cs="Times New Roman"/>
          <w:b/>
          <w:bCs/>
          <w:sz w:val="24"/>
          <w:szCs w:val="24"/>
        </w:rPr>
        <w:t>УЕМЫЕ РЕЗУЛЬТАТЫ ОСВОЕНИЯ КУРСА</w:t>
      </w:r>
    </w:p>
    <w:p w:rsidR="00A73024" w:rsidRPr="009676F6" w:rsidRDefault="00A73024" w:rsidP="00967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3024" w:rsidRPr="009676F6" w:rsidRDefault="00A73024" w:rsidP="00967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6F6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A73024" w:rsidRPr="009676F6" w:rsidRDefault="00A73024" w:rsidP="009676F6">
      <w:pPr>
        <w:spacing w:before="20" w:after="0" w:line="240" w:lineRule="auto"/>
        <w:ind w:right="-5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1. Проявление познавательных интересов и активности в данной области предметной технологической деятельности.</w:t>
      </w:r>
    </w:p>
    <w:p w:rsidR="00A73024" w:rsidRPr="009676F6" w:rsidRDefault="00A73024" w:rsidP="009676F6">
      <w:pPr>
        <w:spacing w:before="20" w:after="0" w:line="240" w:lineRule="auto"/>
        <w:ind w:right="-5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2. Выражение желания учиться и трудиться в промышленном производстве для удовлетворения текущих и перспективных потребностей; развитие трудолюбия и ответственности за качество своей деятельности. </w:t>
      </w:r>
    </w:p>
    <w:p w:rsidR="00A73024" w:rsidRPr="009676F6" w:rsidRDefault="00A73024" w:rsidP="009676F6">
      <w:pPr>
        <w:spacing w:before="20" w:after="0" w:line="240" w:lineRule="auto"/>
        <w:ind w:right="-5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3. Овладение установками, нормами и правилами научной организации умственного и физического труда.</w:t>
      </w:r>
    </w:p>
    <w:p w:rsidR="00A73024" w:rsidRPr="009676F6" w:rsidRDefault="00A73024" w:rsidP="009676F6">
      <w:pPr>
        <w:spacing w:before="20" w:after="0" w:line="240" w:lineRule="auto"/>
        <w:ind w:right="-5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4.  Самооценка умственных и физических способностей для труда в различных сферах с позиции будущей социализации стратификации.</w:t>
      </w:r>
    </w:p>
    <w:p w:rsidR="00A73024" w:rsidRPr="009676F6" w:rsidRDefault="00A73024" w:rsidP="009676F6">
      <w:pPr>
        <w:spacing w:before="20" w:after="0" w:line="240" w:lineRule="auto"/>
        <w:ind w:right="-5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5. Осознание необходимости общественно полезного труда как условия безопасной и эффективной социализации.</w:t>
      </w:r>
    </w:p>
    <w:p w:rsidR="00A73024" w:rsidRPr="009676F6" w:rsidRDefault="00A73024" w:rsidP="009676F6">
      <w:pPr>
        <w:spacing w:before="20" w:after="0" w:line="240" w:lineRule="auto"/>
        <w:ind w:right="-5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6.  Бережное отношение к природным и хозяйственным ресурсам;</w:t>
      </w:r>
    </w:p>
    <w:p w:rsidR="00A73024" w:rsidRPr="009676F6" w:rsidRDefault="00A73024" w:rsidP="00967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6F6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A73024" w:rsidRPr="009676F6" w:rsidRDefault="00A73024" w:rsidP="009676F6">
      <w:pPr>
        <w:spacing w:before="20" w:after="0" w:line="240" w:lineRule="auto"/>
        <w:ind w:right="-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1. Комбинирование известных алгоритмов технического и технологического творчества в ситуациях применения одного из них.</w:t>
      </w:r>
    </w:p>
    <w:p w:rsidR="00A73024" w:rsidRPr="009676F6" w:rsidRDefault="00A73024" w:rsidP="009676F6">
      <w:pPr>
        <w:spacing w:before="20" w:after="0" w:line="240" w:lineRule="auto"/>
        <w:ind w:right="-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2. Проявление инновационного подхода к решению учебных и практических задач в процессе моделирования изделия или технологического процесса.</w:t>
      </w:r>
    </w:p>
    <w:p w:rsidR="00A73024" w:rsidRPr="009676F6" w:rsidRDefault="00A73024" w:rsidP="009676F6">
      <w:pPr>
        <w:spacing w:before="20" w:after="0" w:line="240" w:lineRule="auto"/>
        <w:ind w:right="-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3. Поиск новых решений возникшей технической или организационной проблемы.</w:t>
      </w:r>
    </w:p>
    <w:p w:rsidR="00A73024" w:rsidRPr="009676F6" w:rsidRDefault="00A73024" w:rsidP="009676F6">
      <w:pPr>
        <w:spacing w:before="20" w:after="0" w:line="240" w:lineRule="auto"/>
        <w:ind w:right="-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4.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деятельности.</w:t>
      </w:r>
    </w:p>
    <w:p w:rsidR="00A73024" w:rsidRPr="009676F6" w:rsidRDefault="004771A0" w:rsidP="009676F6">
      <w:pPr>
        <w:spacing w:before="20" w:after="0" w:line="240" w:lineRule="auto"/>
        <w:ind w:right="-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A73024"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.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A73024" w:rsidRPr="009676F6" w:rsidRDefault="00A73024" w:rsidP="00967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6F6">
        <w:rPr>
          <w:rFonts w:ascii="Times New Roman" w:hAnsi="Times New Roman" w:cs="Times New Roman"/>
          <w:iCs/>
          <w:sz w:val="24"/>
          <w:szCs w:val="24"/>
        </w:rPr>
        <w:t>Обучающийся сможет</w:t>
      </w:r>
      <w:r w:rsidRPr="009676F6">
        <w:rPr>
          <w:rFonts w:ascii="Times New Roman" w:hAnsi="Times New Roman" w:cs="Times New Roman"/>
          <w:sz w:val="24"/>
          <w:szCs w:val="24"/>
        </w:rPr>
        <w:t>:</w:t>
      </w:r>
    </w:p>
    <w:p w:rsidR="00A73024" w:rsidRPr="009676F6" w:rsidRDefault="00A73024" w:rsidP="00967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6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1. Находить в учебной литературе сведения, необходимые для конструирования объекта и осуществления выбранной технологии.</w:t>
      </w:r>
    </w:p>
    <w:p w:rsidR="00A73024" w:rsidRPr="009676F6" w:rsidRDefault="00A73024" w:rsidP="00967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6F6">
        <w:rPr>
          <w:rFonts w:ascii="Times New Roman" w:eastAsia="Times New Roman" w:hAnsi="Times New Roman" w:cs="Times New Roman"/>
          <w:sz w:val="24"/>
          <w:szCs w:val="24"/>
          <w:lang w:eastAsia="ru-RU"/>
        </w:rPr>
        <w:t>2. Читать технические рисунки, эскизы, чертежи, схемы.</w:t>
      </w:r>
    </w:p>
    <w:p w:rsidR="00A73024" w:rsidRPr="009676F6" w:rsidRDefault="00A73024" w:rsidP="00967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6F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Выполнять в масштабе и правильно оформлять техниче</w:t>
      </w:r>
      <w:r w:rsidRPr="009676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рисунки и эскизы разрабатываемых объектов.</w:t>
      </w:r>
    </w:p>
    <w:p w:rsidR="00A73024" w:rsidRPr="009676F6" w:rsidRDefault="00A73024" w:rsidP="00967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6F6">
        <w:rPr>
          <w:rFonts w:ascii="Times New Roman" w:hAnsi="Times New Roman" w:cs="Times New Roman"/>
          <w:iCs/>
          <w:sz w:val="24"/>
          <w:szCs w:val="24"/>
        </w:rPr>
        <w:t>Обучающийся сможет</w:t>
      </w:r>
      <w:r w:rsidRPr="009676F6">
        <w:rPr>
          <w:rFonts w:ascii="Times New Roman" w:hAnsi="Times New Roman" w:cs="Times New Roman"/>
          <w:sz w:val="24"/>
          <w:szCs w:val="24"/>
        </w:rPr>
        <w:t>:</w:t>
      </w:r>
    </w:p>
    <w:p w:rsidR="00A73024" w:rsidRPr="009676F6" w:rsidRDefault="00A73024" w:rsidP="00967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6F6">
        <w:rPr>
          <w:rFonts w:ascii="Times New Roman" w:hAnsi="Times New Roman" w:cs="Times New Roman"/>
          <w:sz w:val="24"/>
          <w:szCs w:val="24"/>
        </w:rPr>
        <w:t>1. Г</w:t>
      </w:r>
      <w:r w:rsidRPr="009676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рамотно пользоваться графической документацией и тех</w:t>
      </w:r>
      <w:r w:rsidRPr="009676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нико-технологической информацией, которые применяют</w:t>
      </w:r>
      <w:r w:rsidRPr="009676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при разработке, создании и эксплуатации различных тех</w:t>
      </w:r>
      <w:r w:rsidRPr="009676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нических объектов.</w:t>
      </w:r>
    </w:p>
    <w:p w:rsidR="00A73024" w:rsidRPr="009676F6" w:rsidRDefault="00A73024" w:rsidP="00967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76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76F6">
        <w:rPr>
          <w:rFonts w:ascii="Times New Roman" w:hAnsi="Times New Roman" w:cs="Times New Roman"/>
          <w:sz w:val="24"/>
          <w:szCs w:val="24"/>
        </w:rPr>
        <w:t>Предмет «Технология» тесно связан с геометрией, информатикой, алгеброй, черчением, изобразительным  искусством.</w:t>
      </w:r>
      <w:r w:rsidRPr="009676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End"/>
    </w:p>
    <w:p w:rsidR="00A73024" w:rsidRPr="009676F6" w:rsidRDefault="00A73024" w:rsidP="00967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6F6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A73024" w:rsidRPr="009676F6" w:rsidRDefault="00A73024" w:rsidP="00967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3024" w:rsidRPr="009676F6" w:rsidRDefault="00A73024" w:rsidP="009676F6">
      <w:pPr>
        <w:spacing w:before="20" w:after="0" w:line="240" w:lineRule="auto"/>
        <w:ind w:right="-5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1. Рационально использовать учебную и дополнительную техническую и технологическую информацию для проектирования и создания объектов труда.</w:t>
      </w:r>
    </w:p>
    <w:p w:rsidR="00A73024" w:rsidRPr="009676F6" w:rsidRDefault="00A73024" w:rsidP="009676F6">
      <w:pPr>
        <w:spacing w:before="20" w:after="0" w:line="240" w:lineRule="auto"/>
        <w:ind w:right="-5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2.  Оценивать технологические свойства сырья, материалов и областей их применение.</w:t>
      </w:r>
    </w:p>
    <w:p w:rsidR="00A73024" w:rsidRPr="009676F6" w:rsidRDefault="00A73024" w:rsidP="009676F6">
      <w:pPr>
        <w:spacing w:before="20" w:after="0" w:line="240" w:lineRule="auto"/>
        <w:ind w:right="-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3.  Распознавать виды, назначение материалов, инструментов и оборудования, применяемого в технологических процессах.</w:t>
      </w:r>
    </w:p>
    <w:p w:rsidR="00A73024" w:rsidRPr="009676F6" w:rsidRDefault="00A73024" w:rsidP="009676F6">
      <w:pPr>
        <w:spacing w:before="20" w:after="0" w:line="240" w:lineRule="auto"/>
        <w:ind w:right="-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4. Владеть кодами и методами чтения и способами графического представления технической, технологической и инструктивной информации.</w:t>
      </w:r>
    </w:p>
    <w:p w:rsidR="00A73024" w:rsidRPr="009676F6" w:rsidRDefault="00A73024" w:rsidP="009676F6">
      <w:pPr>
        <w:spacing w:before="20" w:after="0" w:line="240" w:lineRule="auto"/>
        <w:ind w:right="-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5. Планировать технологический процесс и процесс труда.</w:t>
      </w:r>
    </w:p>
    <w:p w:rsidR="00A73024" w:rsidRPr="009676F6" w:rsidRDefault="00A73024" w:rsidP="009676F6">
      <w:pPr>
        <w:spacing w:before="20" w:after="0" w:line="240" w:lineRule="auto"/>
        <w:ind w:right="-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6. Подбирать материал с учетом характера объекта труда и технологии.</w:t>
      </w:r>
    </w:p>
    <w:p w:rsidR="00A73024" w:rsidRPr="009676F6" w:rsidRDefault="004771A0" w:rsidP="009676F6">
      <w:pPr>
        <w:spacing w:before="20" w:after="0" w:line="240" w:lineRule="auto"/>
        <w:ind w:right="-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="00A73024"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. Проектировать последовательность операций и составлять операционные карты работ.</w:t>
      </w:r>
    </w:p>
    <w:p w:rsidR="004771A0" w:rsidRPr="009676F6" w:rsidRDefault="004771A0" w:rsidP="009676F6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71A0" w:rsidRPr="009676F6" w:rsidRDefault="004771A0" w:rsidP="009676F6">
      <w:pPr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6F6">
        <w:rPr>
          <w:rFonts w:ascii="Times New Roman" w:hAnsi="Times New Roman" w:cs="Times New Roman"/>
          <w:b/>
          <w:sz w:val="24"/>
          <w:szCs w:val="24"/>
        </w:rPr>
        <w:t>Содержание об</w:t>
      </w:r>
      <w:r w:rsidR="009676F6">
        <w:rPr>
          <w:rFonts w:ascii="Times New Roman" w:hAnsi="Times New Roman" w:cs="Times New Roman"/>
          <w:b/>
          <w:sz w:val="24"/>
          <w:szCs w:val="24"/>
        </w:rPr>
        <w:t>разовательной программы 6 класс</w:t>
      </w:r>
    </w:p>
    <w:p w:rsidR="00846241" w:rsidRPr="009676F6" w:rsidRDefault="004771A0" w:rsidP="009676F6">
      <w:pPr>
        <w:tabs>
          <w:tab w:val="left" w:pos="851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</w:t>
      </w:r>
      <w:r w:rsid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1.Технология ручной обработки древесины и древесных материалов(2</w:t>
      </w:r>
      <w:r w:rsid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ч)</w:t>
      </w:r>
    </w:p>
    <w:p w:rsidR="00846241" w:rsidRPr="009676F6" w:rsidRDefault="004771A0" w:rsidP="009676F6">
      <w:pPr>
        <w:tabs>
          <w:tab w:val="left" w:pos="851"/>
        </w:tabs>
        <w:spacing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Теоретические сведения</w:t>
      </w: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. Заготовка древесины, пороки древ</w:t>
      </w:r>
      <w:r w:rsidR="00846241"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есины. </w:t>
      </w: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древесины: физические </w:t>
      </w:r>
      <w:proofErr w:type="gramStart"/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плотность, влажность), механические ( твердость, прочность, упругость). Сушка древеси</w:t>
      </w:r>
      <w:r w:rsidR="00846241"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ны: естественная, искусственная</w:t>
      </w:r>
    </w:p>
    <w:p w:rsidR="00846241" w:rsidRPr="009676F6" w:rsidRDefault="004771A0" w:rsidP="009676F6">
      <w:pPr>
        <w:tabs>
          <w:tab w:val="left" w:pos="851"/>
        </w:tabs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Графическое изображение соединений на чертежах. Спецификация составных частей изделия. Правила чтения сборочных чертежей  Технологическая карта и ее н</w:t>
      </w:r>
      <w:r w:rsidR="00846241"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азначение. </w:t>
      </w:r>
    </w:p>
    <w:p w:rsidR="004771A0" w:rsidRPr="009676F6" w:rsidRDefault="004771A0" w:rsidP="009676F6">
      <w:pPr>
        <w:tabs>
          <w:tab w:val="left" w:pos="851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 2.</w:t>
      </w: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Технологии ручной обработки металлов и искусственных материалов(</w:t>
      </w:r>
      <w:r w:rsidR="00846241" w:rsidRP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ч)</w:t>
      </w:r>
    </w:p>
    <w:p w:rsidR="00A73024" w:rsidRPr="009676F6" w:rsidRDefault="004771A0" w:rsidP="009676F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Теоретические сведения. </w:t>
      </w: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Металлы и их сплавы, область применения. Свойства черных и цветных металлов. Свойства искусственных материалов. Сортовой прокат, профили сортового проката. Устройство штангенциркуля. Измерение размеров деталей с помощью штангенциркуля. Технологические операции обработки металлов  ручными инструментами: резание, рубка, опиливание, отделка; инструменты и приспособления для данных операций.</w:t>
      </w:r>
    </w:p>
    <w:p w:rsidR="004771A0" w:rsidRPr="009676F6" w:rsidRDefault="004771A0" w:rsidP="009676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 3.</w:t>
      </w: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Технологии  ремонта деталей интерьера, одежды и обуви и ухода за ними (2ч).</w:t>
      </w:r>
    </w:p>
    <w:p w:rsidR="004771A0" w:rsidRPr="009676F6" w:rsidRDefault="004771A0" w:rsidP="009676F6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Теоретические сведения.</w:t>
      </w: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Интерьер жилого помещения. Технология крепления настенных предметов. Выбор способа крепления в зависимости от веса предмета и материала стены. Инструменты</w:t>
      </w:r>
      <w:r w:rsidR="00DB4A40"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крепежные детали.    </w:t>
      </w:r>
    </w:p>
    <w:p w:rsidR="009676F6" w:rsidRDefault="004771A0" w:rsidP="009676F6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 7. Технологии ремонтно-отделочных работ(3</w:t>
      </w:r>
      <w:r w:rsid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ч)</w:t>
      </w:r>
    </w:p>
    <w:p w:rsidR="004771A0" w:rsidRPr="009676F6" w:rsidRDefault="002E148A" w:rsidP="009676F6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Теоретические сведения.</w:t>
      </w:r>
      <w:r w:rsidR="004771A0" w:rsidRPr="00967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="004771A0"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Виды ремонтно-отделочных работ. Современные материалы для выполнения ремонтно-отделочных работ  в жилых помещениях. Основы технологии штукатурных работ. Инструменты для штукатурных работ, их назначение. Особенности ра</w:t>
      </w:r>
      <w:r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>боты со штукатурными растворами.</w:t>
      </w:r>
      <w:r w:rsidR="004771A0"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Технология оклейки помещений обоями. </w:t>
      </w:r>
      <w:r w:rsidR="004771A0" w:rsidRPr="009676F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Декоративное оформление интерьера. Назначение и виды обоев. Виды клеев для наклейки обоев. Расчет необходимого количества рулонов обоев.</w:t>
      </w:r>
    </w:p>
    <w:p w:rsidR="002E148A" w:rsidRPr="004771A0" w:rsidRDefault="002E148A" w:rsidP="00967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Y="28"/>
        <w:tblW w:w="1081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101"/>
        <w:gridCol w:w="3402"/>
        <w:gridCol w:w="1417"/>
        <w:gridCol w:w="1418"/>
        <w:gridCol w:w="1701"/>
        <w:gridCol w:w="1778"/>
      </w:tblGrid>
      <w:tr w:rsidR="002E148A" w:rsidRPr="002E148A" w:rsidTr="009676F6">
        <w:trPr>
          <w:trHeight w:val="82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  <w:p w:rsidR="002E148A" w:rsidRPr="009676F6" w:rsidRDefault="002E148A" w:rsidP="009676F6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hAnsi="Times New Roman"/>
                <w:sz w:val="20"/>
                <w:szCs w:val="20"/>
                <w:lang w:bidi="ru-RU"/>
              </w:rPr>
              <w:t>№ раздела и тем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148A" w:rsidRPr="009676F6" w:rsidRDefault="002E148A" w:rsidP="009676F6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148A" w:rsidRPr="009676F6" w:rsidRDefault="002E148A" w:rsidP="009676F6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148A" w:rsidRPr="009676F6" w:rsidRDefault="002E148A" w:rsidP="009676F6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6F6">
              <w:rPr>
                <w:rFonts w:ascii="Times New Roman" w:hAnsi="Times New Roman"/>
                <w:sz w:val="20"/>
                <w:szCs w:val="20"/>
              </w:rPr>
              <w:t>Название темы</w:t>
            </w:r>
          </w:p>
          <w:p w:rsidR="002E148A" w:rsidRPr="009676F6" w:rsidRDefault="009676F6" w:rsidP="009676F6">
            <w:pPr>
              <w:tabs>
                <w:tab w:val="left" w:pos="6240"/>
              </w:tabs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9676F6">
              <w:rPr>
                <w:rFonts w:ascii="Times New Roman" w:hAnsi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9676F6">
              <w:rPr>
                <w:rFonts w:ascii="Times New Roman" w:hAnsi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6F6">
              <w:rPr>
                <w:rFonts w:ascii="Times New Roman" w:hAnsi="Times New Roman"/>
                <w:b/>
                <w:sz w:val="20"/>
                <w:szCs w:val="20"/>
              </w:rPr>
              <w:t xml:space="preserve">Количество </w:t>
            </w:r>
            <w:proofErr w:type="gramStart"/>
            <w:r w:rsidRPr="009676F6">
              <w:rPr>
                <w:rFonts w:ascii="Times New Roman" w:hAnsi="Times New Roman"/>
                <w:b/>
                <w:sz w:val="20"/>
                <w:szCs w:val="20"/>
              </w:rPr>
              <w:t>лабораторно-практических</w:t>
            </w:r>
            <w:proofErr w:type="gramEnd"/>
            <w:r w:rsidRPr="009676F6">
              <w:rPr>
                <w:rFonts w:ascii="Times New Roman" w:hAnsi="Times New Roman"/>
                <w:b/>
                <w:sz w:val="20"/>
                <w:szCs w:val="20"/>
              </w:rPr>
              <w:t xml:space="preserve"> и практических</w:t>
            </w:r>
          </w:p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9676F6">
              <w:rPr>
                <w:rFonts w:ascii="Times New Roman" w:hAnsi="Times New Roman"/>
                <w:b/>
                <w:sz w:val="20"/>
                <w:szCs w:val="20"/>
              </w:rPr>
              <w:t>работ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6F6">
              <w:rPr>
                <w:rFonts w:ascii="Times New Roman" w:hAnsi="Times New Roman"/>
                <w:b/>
                <w:sz w:val="20"/>
                <w:szCs w:val="20"/>
              </w:rPr>
              <w:t xml:space="preserve">Количество </w:t>
            </w:r>
            <w:proofErr w:type="gramStart"/>
            <w:r w:rsidRPr="009676F6">
              <w:rPr>
                <w:rFonts w:ascii="Times New Roman" w:hAnsi="Times New Roman"/>
                <w:b/>
                <w:sz w:val="20"/>
                <w:szCs w:val="20"/>
              </w:rPr>
              <w:t>лабораторно-практических</w:t>
            </w:r>
            <w:proofErr w:type="gramEnd"/>
            <w:r w:rsidRPr="009676F6">
              <w:rPr>
                <w:rFonts w:ascii="Times New Roman" w:hAnsi="Times New Roman"/>
                <w:b/>
                <w:sz w:val="20"/>
                <w:szCs w:val="20"/>
              </w:rPr>
              <w:t xml:space="preserve"> и практических</w:t>
            </w:r>
          </w:p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9676F6">
              <w:rPr>
                <w:rFonts w:ascii="Times New Roman" w:hAnsi="Times New Roman"/>
                <w:b/>
                <w:sz w:val="20"/>
                <w:szCs w:val="20"/>
              </w:rPr>
              <w:t>работ</w:t>
            </w:r>
          </w:p>
        </w:tc>
      </w:tr>
      <w:tr w:rsidR="002E148A" w:rsidRPr="002E148A" w:rsidTr="009676F6">
        <w:trPr>
          <w:trHeight w:val="710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8A" w:rsidRPr="009676F6" w:rsidRDefault="002E148A" w:rsidP="009676F6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8A" w:rsidRPr="009676F6" w:rsidRDefault="002E148A" w:rsidP="009676F6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6F6">
              <w:rPr>
                <w:rFonts w:ascii="Times New Roman" w:hAnsi="Times New Roman"/>
                <w:sz w:val="20"/>
                <w:szCs w:val="20"/>
              </w:rPr>
              <w:t>По примерной (авторской)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6F6">
              <w:rPr>
                <w:rFonts w:ascii="Times New Roman" w:hAnsi="Times New Roman"/>
                <w:sz w:val="20"/>
                <w:szCs w:val="20"/>
              </w:rPr>
              <w:t>По рабочей</w:t>
            </w:r>
          </w:p>
          <w:p w:rsidR="002E148A" w:rsidRPr="009676F6" w:rsidRDefault="002E148A" w:rsidP="009676F6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6F6">
              <w:rPr>
                <w:rFonts w:ascii="Times New Roman" w:hAnsi="Times New Roman"/>
                <w:sz w:val="20"/>
                <w:szCs w:val="20"/>
              </w:rPr>
              <w:t>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6F6">
              <w:rPr>
                <w:rFonts w:ascii="Times New Roman" w:hAnsi="Times New Roman"/>
                <w:sz w:val="20"/>
                <w:szCs w:val="20"/>
              </w:rPr>
              <w:t>По примерной (авторской) программе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76F6">
              <w:rPr>
                <w:rFonts w:ascii="Times New Roman" w:hAnsi="Times New Roman"/>
                <w:sz w:val="20"/>
                <w:szCs w:val="20"/>
              </w:rPr>
              <w:t>По рабочей программе</w:t>
            </w:r>
          </w:p>
          <w:p w:rsidR="002E148A" w:rsidRPr="009676F6" w:rsidRDefault="002E148A" w:rsidP="009676F6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E148A" w:rsidRPr="002E148A" w:rsidTr="009676F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pacing w:before="20"/>
              <w:ind w:right="-5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Раздел «Технологии обработки конструкционных материалов».</w:t>
            </w:r>
          </w:p>
          <w:p w:rsidR="002E148A" w:rsidRPr="009676F6" w:rsidRDefault="002E148A" w:rsidP="009676F6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2E148A" w:rsidRPr="002E148A" w:rsidTr="009676F6">
        <w:trPr>
          <w:trHeight w:val="37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Технология ручной обработки древесины и древесных материалов.</w:t>
            </w:r>
          </w:p>
          <w:p w:rsidR="002E148A" w:rsidRPr="009676F6" w:rsidRDefault="002E148A" w:rsidP="009676F6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</w:t>
            </w:r>
          </w:p>
        </w:tc>
      </w:tr>
      <w:tr w:rsidR="002E148A" w:rsidRPr="002E148A" w:rsidTr="009676F6">
        <w:trPr>
          <w:trHeight w:val="56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rPr>
                <w:rFonts w:ascii="Times New Roman" w:hAnsi="Times New Roman"/>
                <w:sz w:val="20"/>
                <w:szCs w:val="20"/>
              </w:rPr>
            </w:pPr>
            <w:r w:rsidRPr="009676F6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Технологии ручной обработки металлов и искусственных материалов.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</w:t>
            </w:r>
          </w:p>
        </w:tc>
      </w:tr>
      <w:tr w:rsidR="002E148A" w:rsidRPr="002E148A" w:rsidTr="009676F6">
        <w:trPr>
          <w:trHeight w:val="2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76F6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Технологии  ремонта деталей интерьера, одежды и обуви и ухода за ними</w:t>
            </w:r>
            <w:r w:rsidRPr="009676F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DB4A40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</w:t>
            </w:r>
          </w:p>
        </w:tc>
      </w:tr>
      <w:tr w:rsidR="002E148A" w:rsidRPr="002E148A" w:rsidTr="009676F6">
        <w:trPr>
          <w:trHeight w:val="1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hAnsi="Times New Roman"/>
                <w:sz w:val="20"/>
                <w:szCs w:val="20"/>
                <w:lang w:eastAsia="ru-RU"/>
              </w:rPr>
              <w:t>Технологии ремонтно-отделочных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8A" w:rsidRPr="009676F6" w:rsidRDefault="002E148A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</w:t>
            </w:r>
          </w:p>
        </w:tc>
      </w:tr>
      <w:tr w:rsidR="009676F6" w:rsidRPr="002E148A" w:rsidTr="009676F6">
        <w:trPr>
          <w:trHeight w:val="1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F6" w:rsidRPr="009676F6" w:rsidRDefault="009676F6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F6" w:rsidRPr="009676F6" w:rsidRDefault="009676F6" w:rsidP="009676F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F6" w:rsidRPr="009676F6" w:rsidRDefault="009676F6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F6" w:rsidRPr="009676F6" w:rsidRDefault="009676F6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F6" w:rsidRPr="009676F6" w:rsidRDefault="009676F6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F6" w:rsidRPr="009676F6" w:rsidRDefault="009676F6" w:rsidP="009676F6">
            <w:pPr>
              <w:suppressAutoHyphen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9676F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</w:t>
            </w:r>
          </w:p>
        </w:tc>
      </w:tr>
    </w:tbl>
    <w:p w:rsidR="009676F6" w:rsidRDefault="009676F6" w:rsidP="006A78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676F6" w:rsidRDefault="009676F6" w:rsidP="009676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676F6" w:rsidRDefault="009676F6" w:rsidP="009676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676F6" w:rsidRDefault="009676F6" w:rsidP="009676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676F6" w:rsidRDefault="006A7820" w:rsidP="009676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Календарно- тематическое планирование</w:t>
      </w:r>
      <w:bookmarkStart w:id="0" w:name="_GoBack"/>
      <w:bookmarkEnd w:id="0"/>
    </w:p>
    <w:p w:rsidR="002E148A" w:rsidRPr="009676F6" w:rsidRDefault="002E148A" w:rsidP="009676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1"/>
        <w:tblW w:w="10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6095"/>
        <w:gridCol w:w="1560"/>
        <w:gridCol w:w="1559"/>
      </w:tblGrid>
      <w:tr w:rsidR="00846241" w:rsidRPr="00846241" w:rsidTr="009676F6">
        <w:trPr>
          <w:trHeight w:val="874"/>
        </w:trPr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</w:t>
            </w:r>
            <w:proofErr w:type="gramStart"/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/п</w:t>
            </w:r>
          </w:p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 плану</w:t>
            </w:r>
          </w:p>
        </w:tc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№п/п</w:t>
            </w:r>
          </w:p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6095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560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Дата </w:t>
            </w:r>
            <w:proofErr w:type="gramStart"/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плану</w:t>
            </w:r>
          </w:p>
        </w:tc>
        <w:tc>
          <w:tcPr>
            <w:tcW w:w="1559" w:type="dxa"/>
          </w:tcPr>
          <w:p w:rsidR="00846241" w:rsidRPr="00846241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62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8462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846241" w:rsidRPr="00846241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62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факту</w:t>
            </w:r>
          </w:p>
        </w:tc>
      </w:tr>
      <w:tr w:rsidR="00846241" w:rsidRPr="00846241" w:rsidTr="009676F6">
        <w:trPr>
          <w:trHeight w:val="370"/>
        </w:trPr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</w:tcPr>
          <w:p w:rsidR="00846241" w:rsidRPr="009676F6" w:rsidRDefault="00846241" w:rsidP="00967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Заготовка древесины, пороки древесины. Свойства древесины: физические </w:t>
            </w:r>
            <w:proofErr w:type="gramStart"/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плотность, влажность), механические ( твердость, прочность, упругость). Сушка древесины: естественная, искусственная</w:t>
            </w:r>
          </w:p>
        </w:tc>
        <w:tc>
          <w:tcPr>
            <w:tcW w:w="1560" w:type="dxa"/>
          </w:tcPr>
          <w:p w:rsidR="00846241" w:rsidRPr="009676F6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46241" w:rsidRPr="00846241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241" w:rsidRPr="00846241" w:rsidTr="009676F6">
        <w:trPr>
          <w:trHeight w:val="746"/>
        </w:trPr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</w:tcPr>
          <w:p w:rsidR="00846241" w:rsidRPr="009676F6" w:rsidRDefault="00846241" w:rsidP="009676F6">
            <w:pPr>
              <w:tabs>
                <w:tab w:val="left" w:pos="851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Графическое изображение соединений на чертежах. Спецификация составных частей изделия. Правила чтения сборочных чертежей  Технологическая карта и ее назначение. </w:t>
            </w:r>
          </w:p>
          <w:p w:rsidR="00846241" w:rsidRPr="009676F6" w:rsidRDefault="00846241" w:rsidP="009676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846241" w:rsidRPr="009676F6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46241" w:rsidRPr="00846241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241" w:rsidRPr="00846241" w:rsidTr="009676F6">
        <w:trPr>
          <w:trHeight w:val="371"/>
        </w:trPr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</w:tcPr>
          <w:p w:rsidR="00846241" w:rsidRPr="009676F6" w:rsidRDefault="00846241" w:rsidP="009676F6">
            <w:pPr>
              <w:tabs>
                <w:tab w:val="left" w:pos="145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Металлы и их сплавы, область применения. Свойства черных и цветных металлов. Свойства искусственных материалов. Сортовой прокат, профили сортового проката. Устройство штангенциркуля.</w:t>
            </w:r>
          </w:p>
        </w:tc>
        <w:tc>
          <w:tcPr>
            <w:tcW w:w="1560" w:type="dxa"/>
          </w:tcPr>
          <w:p w:rsidR="00846241" w:rsidRPr="009676F6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46241" w:rsidRPr="00846241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46241" w:rsidRPr="00846241" w:rsidTr="009676F6">
        <w:trPr>
          <w:trHeight w:val="467"/>
        </w:trPr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</w:tcPr>
          <w:p w:rsidR="00846241" w:rsidRPr="009676F6" w:rsidRDefault="00846241" w:rsidP="009676F6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Измерение размеров деталей с помощью штангенциркуля. Технологические операции обработки металлов  ручными инструментами: резание, рубка, опиливание, отделка; инструменты и приспособления для данных операций.</w:t>
            </w:r>
          </w:p>
          <w:p w:rsidR="00846241" w:rsidRPr="009676F6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846241" w:rsidRPr="009676F6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46241" w:rsidRPr="00846241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46241" w:rsidRPr="00846241" w:rsidTr="009676F6">
        <w:trPr>
          <w:trHeight w:val="224"/>
        </w:trPr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</w:tcPr>
          <w:p w:rsidR="00846241" w:rsidRPr="009676F6" w:rsidRDefault="00846241" w:rsidP="009676F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Интерьер жилого помещения</w:t>
            </w:r>
          </w:p>
        </w:tc>
        <w:tc>
          <w:tcPr>
            <w:tcW w:w="1560" w:type="dxa"/>
          </w:tcPr>
          <w:p w:rsidR="00846241" w:rsidRPr="009676F6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46241" w:rsidRPr="00846241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46241" w:rsidRPr="00846241" w:rsidTr="009676F6">
        <w:trPr>
          <w:trHeight w:val="253"/>
        </w:trPr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</w:tcPr>
          <w:p w:rsidR="00DB4A40" w:rsidRPr="009676F6" w:rsidRDefault="00DB4A40" w:rsidP="009676F6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Технология крепления настенных предметов. Выбор способа крепления в зависимости от веса предмета и материала стены. Инструменты и крепежные детали.    </w:t>
            </w:r>
          </w:p>
          <w:p w:rsidR="00846241" w:rsidRPr="009676F6" w:rsidRDefault="00846241" w:rsidP="009676F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846241" w:rsidRPr="009676F6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46241" w:rsidRPr="00846241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46241" w:rsidRPr="00846241" w:rsidTr="009676F6">
        <w:trPr>
          <w:trHeight w:val="452"/>
        </w:trPr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</w:tcPr>
          <w:p w:rsidR="00846241" w:rsidRPr="009676F6" w:rsidRDefault="00DB4A40" w:rsidP="00967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76F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Виды ремонтно-отделочных работ. Современные материалы для выполнения ремонтно-отделочных работ  в жилых помещениях.</w:t>
            </w:r>
          </w:p>
        </w:tc>
        <w:tc>
          <w:tcPr>
            <w:tcW w:w="1560" w:type="dxa"/>
          </w:tcPr>
          <w:p w:rsidR="00846241" w:rsidRPr="009676F6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46241" w:rsidRPr="00846241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46241" w:rsidRPr="00846241" w:rsidTr="009676F6">
        <w:trPr>
          <w:trHeight w:val="267"/>
        </w:trPr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</w:tcPr>
          <w:p w:rsidR="00846241" w:rsidRPr="009676F6" w:rsidRDefault="00DB4A40" w:rsidP="009676F6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Основы технологии штукатурных работ. Инструменты для штукатурных работ, их назначение. Особенности работы со штукатурными растворами.  </w:t>
            </w:r>
          </w:p>
        </w:tc>
        <w:tc>
          <w:tcPr>
            <w:tcW w:w="1560" w:type="dxa"/>
          </w:tcPr>
          <w:p w:rsidR="00846241" w:rsidRPr="009676F6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46241" w:rsidRPr="00846241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46241" w:rsidRPr="00846241" w:rsidTr="009676F6">
        <w:trPr>
          <w:trHeight w:val="274"/>
        </w:trPr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</w:tcPr>
          <w:p w:rsidR="00846241" w:rsidRPr="009676F6" w:rsidRDefault="00846241" w:rsidP="009676F6">
            <w:pPr>
              <w:tabs>
                <w:tab w:val="left" w:pos="145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</w:tcPr>
          <w:p w:rsidR="00DB4A40" w:rsidRPr="009676F6" w:rsidRDefault="00DB4A40" w:rsidP="009676F6">
            <w:pPr>
              <w:spacing w:after="20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9676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 Технология оклейки помещений обоями. Декоративное оформление интерьера. Назначение и виды обоев. Виды клеев для наклейки обоев. Расчет необходимого количества рулонов обоев.</w:t>
            </w:r>
          </w:p>
          <w:p w:rsidR="00846241" w:rsidRPr="009676F6" w:rsidRDefault="00846241" w:rsidP="009676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46241" w:rsidRPr="009676F6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46241" w:rsidRPr="00846241" w:rsidRDefault="00846241" w:rsidP="009676F6">
            <w:pPr>
              <w:tabs>
                <w:tab w:val="left" w:pos="1458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2189D" w:rsidRPr="00A73024" w:rsidRDefault="0002189D" w:rsidP="009676F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2189D" w:rsidRPr="00A73024" w:rsidSect="009676F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022908"/>
    <w:multiLevelType w:val="hybridMultilevel"/>
    <w:tmpl w:val="577818BC"/>
    <w:lvl w:ilvl="0" w:tplc="3D58E2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24"/>
    <w:rsid w:val="0002189D"/>
    <w:rsid w:val="002E148A"/>
    <w:rsid w:val="004771A0"/>
    <w:rsid w:val="00546492"/>
    <w:rsid w:val="006A7820"/>
    <w:rsid w:val="00846241"/>
    <w:rsid w:val="009676F6"/>
    <w:rsid w:val="009C4C57"/>
    <w:rsid w:val="00A371EF"/>
    <w:rsid w:val="00A73024"/>
    <w:rsid w:val="00DB4A40"/>
    <w:rsid w:val="00E7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48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462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6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64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48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462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6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64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Гузял</cp:lastModifiedBy>
  <cp:revision>5</cp:revision>
  <cp:lastPrinted>2018-09-19T14:03:00Z</cp:lastPrinted>
  <dcterms:created xsi:type="dcterms:W3CDTF">2018-09-11T12:12:00Z</dcterms:created>
  <dcterms:modified xsi:type="dcterms:W3CDTF">2022-10-12T09:35:00Z</dcterms:modified>
</cp:coreProperties>
</file>